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972C1" w14:textId="77777777" w:rsidR="00201331" w:rsidRPr="007D1BA9" w:rsidRDefault="00201331" w:rsidP="00201331">
      <w:pPr>
        <w:spacing w:line="256" w:lineRule="auto"/>
        <w:ind w:right="6"/>
        <w:jc w:val="center"/>
        <w:rPr>
          <w:rFonts w:ascii="Arial" w:hAnsi="Arial" w:cs="Arial"/>
          <w:w w:val="88"/>
          <w:sz w:val="28"/>
          <w:szCs w:val="28"/>
        </w:rPr>
      </w:pPr>
      <w:r w:rsidRPr="007D1BA9">
        <w:rPr>
          <w:rFonts w:ascii="Arial" w:hAnsi="Arial" w:cs="Arial"/>
          <w:b/>
          <w:w w:val="88"/>
          <w:sz w:val="28"/>
          <w:szCs w:val="28"/>
        </w:rPr>
        <w:t>Stellenausschreibung</w:t>
      </w:r>
      <w:r w:rsidRPr="007D1BA9">
        <w:rPr>
          <w:rFonts w:ascii="Arial" w:hAnsi="Arial" w:cs="Arial"/>
          <w:w w:val="88"/>
          <w:sz w:val="28"/>
          <w:szCs w:val="28"/>
        </w:rPr>
        <w:t xml:space="preserve"> </w:t>
      </w:r>
    </w:p>
    <w:p w14:paraId="68942AC8" w14:textId="77777777" w:rsidR="00201331" w:rsidRPr="007D1BA9" w:rsidRDefault="00201331" w:rsidP="00201331">
      <w:pPr>
        <w:spacing w:line="256" w:lineRule="auto"/>
        <w:rPr>
          <w:rFonts w:ascii="Arial" w:hAnsi="Arial" w:cs="Arial"/>
          <w:w w:val="88"/>
        </w:rPr>
      </w:pPr>
      <w:r w:rsidRPr="007D1BA9">
        <w:rPr>
          <w:rFonts w:ascii="Arial" w:hAnsi="Arial" w:cs="Arial"/>
          <w:w w:val="88"/>
        </w:rPr>
        <w:t xml:space="preserve"> </w:t>
      </w:r>
    </w:p>
    <w:p w14:paraId="173A1E3D" w14:textId="77777777" w:rsidR="00201331" w:rsidRPr="007D1BA9" w:rsidRDefault="00201331" w:rsidP="00201331">
      <w:pPr>
        <w:ind w:left="783"/>
        <w:jc w:val="center"/>
        <w:rPr>
          <w:rFonts w:ascii="Arial" w:hAnsi="Arial" w:cs="Arial"/>
          <w:w w:val="88"/>
        </w:rPr>
      </w:pPr>
      <w:r w:rsidRPr="007D1BA9">
        <w:rPr>
          <w:rFonts w:ascii="Arial" w:hAnsi="Arial" w:cs="Arial"/>
          <w:w w:val="88"/>
        </w:rPr>
        <w:t xml:space="preserve">Das Diakonische Werk Schleswig-Holstein – Landesverband der Inneren Mission e.V. sucht zum 1. Januar 2026 </w:t>
      </w:r>
      <w:r w:rsidRPr="007D1BA9">
        <w:rPr>
          <w:rFonts w:ascii="Arial" w:hAnsi="Arial" w:cs="Arial"/>
          <w:color w:val="FF0000"/>
          <w:w w:val="88"/>
        </w:rPr>
        <w:t xml:space="preserve"> </w:t>
      </w:r>
    </w:p>
    <w:p w14:paraId="2BA6CCFF" w14:textId="63983E91" w:rsidR="00201331" w:rsidRPr="007D1BA9" w:rsidRDefault="00201331" w:rsidP="00201331">
      <w:pPr>
        <w:spacing w:after="19" w:line="256" w:lineRule="auto"/>
        <w:ind w:left="54"/>
        <w:jc w:val="center"/>
        <w:rPr>
          <w:rFonts w:ascii="Arial" w:hAnsi="Arial" w:cs="Arial"/>
          <w:w w:val="88"/>
        </w:rPr>
      </w:pPr>
    </w:p>
    <w:p w14:paraId="39132D60" w14:textId="77777777" w:rsidR="00201331" w:rsidRPr="007D1BA9" w:rsidRDefault="00201331" w:rsidP="00201331">
      <w:pPr>
        <w:spacing w:line="256" w:lineRule="auto"/>
        <w:ind w:left="10" w:right="3"/>
        <w:jc w:val="center"/>
        <w:rPr>
          <w:rFonts w:ascii="Arial" w:hAnsi="Arial" w:cs="Arial"/>
          <w:b/>
          <w:w w:val="88"/>
        </w:rPr>
      </w:pPr>
      <w:r w:rsidRPr="007D1BA9">
        <w:rPr>
          <w:rFonts w:ascii="Arial" w:hAnsi="Arial" w:cs="Arial"/>
          <w:b/>
          <w:w w:val="88"/>
        </w:rPr>
        <w:t xml:space="preserve">einen Hausmeister für das  </w:t>
      </w:r>
    </w:p>
    <w:p w14:paraId="2FC09471" w14:textId="77777777" w:rsidR="00201331" w:rsidRPr="007D1BA9" w:rsidRDefault="00201331" w:rsidP="00201331">
      <w:pPr>
        <w:spacing w:line="256" w:lineRule="auto"/>
        <w:ind w:left="10" w:right="3"/>
        <w:jc w:val="center"/>
        <w:rPr>
          <w:rFonts w:ascii="Arial" w:hAnsi="Arial" w:cs="Arial"/>
          <w:w w:val="88"/>
        </w:rPr>
      </w:pPr>
      <w:r w:rsidRPr="007D1BA9">
        <w:rPr>
          <w:rFonts w:ascii="Arial" w:hAnsi="Arial" w:cs="Arial"/>
          <w:b/>
          <w:w w:val="88"/>
        </w:rPr>
        <w:t>Diakonischen Werk Schleswig-Holstein m/w/d</w:t>
      </w:r>
    </w:p>
    <w:p w14:paraId="0A0B815B" w14:textId="62A534E3" w:rsidR="00201331" w:rsidRPr="007D1BA9" w:rsidRDefault="00201331" w:rsidP="00201331">
      <w:pPr>
        <w:spacing w:line="256" w:lineRule="auto"/>
        <w:ind w:left="54"/>
        <w:jc w:val="center"/>
        <w:rPr>
          <w:rFonts w:ascii="Arial" w:hAnsi="Arial" w:cs="Arial"/>
          <w:w w:val="88"/>
        </w:rPr>
      </w:pPr>
    </w:p>
    <w:p w14:paraId="766E2C6A" w14:textId="77777777" w:rsidR="00201331" w:rsidRPr="007D1BA9" w:rsidRDefault="00201331" w:rsidP="00201331">
      <w:pPr>
        <w:jc w:val="center"/>
        <w:rPr>
          <w:rFonts w:ascii="Arial" w:hAnsi="Arial" w:cs="Arial"/>
          <w:w w:val="88"/>
          <w:sz w:val="22"/>
          <w:szCs w:val="22"/>
        </w:rPr>
      </w:pPr>
      <w:r w:rsidRPr="007D1BA9">
        <w:rPr>
          <w:rFonts w:ascii="Arial" w:hAnsi="Arial" w:cs="Arial"/>
          <w:w w:val="88"/>
          <w:sz w:val="22"/>
          <w:szCs w:val="22"/>
        </w:rPr>
        <w:t xml:space="preserve">Es handelt sich hierbei um eine Vollzeitstelle mit einer tariflichen wöchentlichen Arbeitszeit von 39,00 Stunden. </w:t>
      </w:r>
    </w:p>
    <w:p w14:paraId="7BAACCB9" w14:textId="77777777" w:rsidR="00201331" w:rsidRPr="007D1BA9" w:rsidRDefault="00201331" w:rsidP="00201331">
      <w:pPr>
        <w:spacing w:line="256" w:lineRule="auto"/>
        <w:ind w:left="57"/>
        <w:jc w:val="both"/>
        <w:rPr>
          <w:rFonts w:ascii="Arial" w:hAnsi="Arial" w:cs="Arial"/>
          <w:w w:val="88"/>
          <w:sz w:val="22"/>
          <w:szCs w:val="22"/>
        </w:rPr>
      </w:pPr>
      <w:r w:rsidRPr="007D1BA9">
        <w:rPr>
          <w:rFonts w:ascii="Arial" w:hAnsi="Arial" w:cs="Arial"/>
          <w:w w:val="88"/>
          <w:sz w:val="22"/>
          <w:szCs w:val="22"/>
        </w:rPr>
        <w:t xml:space="preserve"> </w:t>
      </w:r>
    </w:p>
    <w:p w14:paraId="627CDCE7" w14:textId="77777777" w:rsidR="00201331" w:rsidRPr="007D1BA9" w:rsidRDefault="00201331" w:rsidP="00201331">
      <w:pPr>
        <w:spacing w:line="256" w:lineRule="auto"/>
        <w:ind w:left="57"/>
        <w:jc w:val="center"/>
        <w:rPr>
          <w:rFonts w:ascii="Arial" w:hAnsi="Arial" w:cs="Arial"/>
          <w:w w:val="88"/>
          <w:sz w:val="22"/>
          <w:szCs w:val="22"/>
        </w:rPr>
      </w:pPr>
      <w:r w:rsidRPr="007D1BA9">
        <w:rPr>
          <w:rFonts w:ascii="Arial" w:hAnsi="Arial" w:cs="Arial"/>
          <w:w w:val="88"/>
          <w:sz w:val="22"/>
          <w:szCs w:val="22"/>
        </w:rPr>
        <w:t>Das Diakonische Werk Schleswig-Holstein ist einer der Spitzenverbände der freien Wohlfahrtspflege in Schleswig-Holstein. Als konfessioneller Dachverband der Evangelisch-Lutherischen Kirche in Norddeutschland beraten und unterstützen wir ca. 1.700 diakonische Mitgliedseinrichtungen bei ihrer sozialen Arbeit in ganz Schleswig-Holstein.</w:t>
      </w:r>
    </w:p>
    <w:p w14:paraId="15E1F944" w14:textId="77777777" w:rsidR="00201331" w:rsidRPr="007D1BA9" w:rsidRDefault="00201331" w:rsidP="007D1BA9">
      <w:pPr>
        <w:spacing w:before="400" w:after="1"/>
        <w:ind w:left="720"/>
        <w:jc w:val="both"/>
        <w:rPr>
          <w:rFonts w:ascii="Arial" w:hAnsi="Arial" w:cs="Arial"/>
          <w:b/>
          <w:bCs/>
          <w:color w:val="000000" w:themeColor="text1"/>
          <w:w w:val="88"/>
          <w:sz w:val="22"/>
          <w:szCs w:val="22"/>
          <w:u w:val="single"/>
        </w:rPr>
      </w:pPr>
      <w:r w:rsidRPr="007D1BA9">
        <w:rPr>
          <w:rFonts w:ascii="Arial" w:hAnsi="Arial" w:cs="Arial"/>
          <w:b/>
          <w:bCs/>
          <w:color w:val="000000" w:themeColor="text1"/>
          <w:w w:val="88"/>
          <w:sz w:val="22"/>
          <w:szCs w:val="22"/>
          <w:u w:val="single"/>
        </w:rPr>
        <w:t>Ihre Aufgaben im Überblick:</w:t>
      </w:r>
    </w:p>
    <w:p w14:paraId="19247102" w14:textId="77777777" w:rsidR="00201331" w:rsidRPr="007D1BA9" w:rsidRDefault="00201331" w:rsidP="00201331">
      <w:pPr>
        <w:spacing w:after="1"/>
        <w:ind w:right="1"/>
        <w:jc w:val="both"/>
        <w:rPr>
          <w:rFonts w:ascii="Arial" w:hAnsi="Arial" w:cs="Arial"/>
          <w:color w:val="000000" w:themeColor="text1"/>
          <w:w w:val="88"/>
          <w:sz w:val="22"/>
          <w:szCs w:val="22"/>
        </w:rPr>
      </w:pPr>
    </w:p>
    <w:p w14:paraId="26102242" w14:textId="65DFB363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Überwachung sämtlicher technischer Anlagen sowie Durchführung kleinerer Reparatur- und Wartungsarbeiten. Koordination notwendiger Instandhaltungsmaßnahmen mit internen und externen Partnern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53FF1139" w14:textId="43A52FFD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Pflege von Außenanlagen und Allgemeinflächen in Zusammenarbeit mit unseren externen Dienstleistern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7B4489FA" w14:textId="24DAAD7A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Überwachung und Einhaltung der Wartungsintervalle aller technischen Einrichtungen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0F6E2699" w14:textId="08AB27A4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Koordination von Handwerksleistungen: Angebote, Organisation und Abstimmung externer Handwerksbetriebe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0FCB68EB" w14:textId="41A6E7E6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Sicherstellung von Ordnung und Sicherheit: Kontrolle der Einhaltung der Hausordnung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0984AEBB" w14:textId="1E4207DE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Fahr- und Botendienste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422FE79E" w14:textId="08D925D1" w:rsidR="00201331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Vorbereitung von Besprechungs- und Veranstaltungsräumen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63A557DC" w14:textId="227BA4C7" w:rsidR="00913932" w:rsidRPr="00AF059B" w:rsidRDefault="00201331" w:rsidP="00201331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Fuhrparkbetreuung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 sowie</w:t>
      </w:r>
    </w:p>
    <w:p w14:paraId="50608704" w14:textId="09C9E19E" w:rsidR="00201331" w:rsidRPr="00AF059B" w:rsidRDefault="00201331" w:rsidP="00913932">
      <w:pPr>
        <w:pStyle w:val="Listenabsatz"/>
        <w:numPr>
          <w:ilvl w:val="0"/>
          <w:numId w:val="3"/>
        </w:numPr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Winterdienst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 wie die</w:t>
      </w: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 Durchführung von Schneeräumung und Streuarbeiten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.</w:t>
      </w:r>
    </w:p>
    <w:p w14:paraId="2228894F" w14:textId="77777777" w:rsidR="00201331" w:rsidRPr="007D1BA9" w:rsidRDefault="00201331" w:rsidP="007D1BA9">
      <w:pPr>
        <w:spacing w:before="400" w:after="1"/>
        <w:ind w:left="720"/>
        <w:jc w:val="both"/>
        <w:rPr>
          <w:rFonts w:ascii="Arial" w:hAnsi="Arial" w:cs="Arial"/>
          <w:b/>
          <w:bCs/>
          <w:color w:val="000000" w:themeColor="text1"/>
          <w:w w:val="88"/>
          <w:sz w:val="22"/>
          <w:szCs w:val="22"/>
          <w:u w:val="single"/>
        </w:rPr>
      </w:pPr>
      <w:r w:rsidRPr="007D1BA9">
        <w:rPr>
          <w:rFonts w:ascii="Arial" w:hAnsi="Arial" w:cs="Arial"/>
          <w:b/>
          <w:bCs/>
          <w:color w:val="000000" w:themeColor="text1"/>
          <w:w w:val="88"/>
          <w:sz w:val="22"/>
          <w:szCs w:val="22"/>
          <w:u w:val="single"/>
        </w:rPr>
        <w:t>Was Sie mitbringen sollten:</w:t>
      </w:r>
    </w:p>
    <w:p w14:paraId="082861E9" w14:textId="77777777" w:rsidR="00201331" w:rsidRPr="007D1BA9" w:rsidRDefault="00201331" w:rsidP="00201331">
      <w:pPr>
        <w:spacing w:after="1"/>
        <w:ind w:right="1"/>
        <w:jc w:val="both"/>
        <w:rPr>
          <w:rFonts w:ascii="Arial" w:hAnsi="Arial" w:cs="Arial"/>
          <w:b/>
          <w:bCs/>
          <w:color w:val="000000" w:themeColor="text1"/>
          <w:w w:val="88"/>
          <w:sz w:val="22"/>
          <w:szCs w:val="22"/>
        </w:rPr>
      </w:pPr>
    </w:p>
    <w:p w14:paraId="1040E2B1" w14:textId="2DE25455" w:rsidR="00201331" w:rsidRPr="00AF059B" w:rsidRDefault="00AF059B" w:rsidP="00201331">
      <w:pPr>
        <w:numPr>
          <w:ilvl w:val="0"/>
          <w:numId w:val="1"/>
        </w:numPr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e</w:t>
      </w:r>
      <w:r w:rsidR="00201331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ine abgeschlossene Ausbildung im handwerklichen Bereich sowie idealerweise mehrjährige Berufserfahrung als Hausmeister</w:t>
      </w: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244558E0" w14:textId="05B88CD6" w:rsidR="00201331" w:rsidRPr="00AF059B" w:rsidRDefault="00201331" w:rsidP="00201331">
      <w:pPr>
        <w:numPr>
          <w:ilvl w:val="0"/>
          <w:numId w:val="1"/>
        </w:numPr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Ausgeprägtes handwerkliches Geschick und technisches Verständnis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136F422C" w14:textId="23600CA5" w:rsidR="00201331" w:rsidRPr="00AF059B" w:rsidRDefault="00AF059B" w:rsidP="00201331">
      <w:pPr>
        <w:numPr>
          <w:ilvl w:val="0"/>
          <w:numId w:val="1"/>
        </w:numPr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e</w:t>
      </w:r>
      <w:r w:rsidR="00201331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ine zuverlässige, sorgfältige und lösungsorientierte Arbeitsweise</w:t>
      </w: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2E4A5FB0" w14:textId="2D0B72CC" w:rsidR="00201331" w:rsidRPr="00AF059B" w:rsidRDefault="00201331" w:rsidP="00201331">
      <w:pPr>
        <w:numPr>
          <w:ilvl w:val="0"/>
          <w:numId w:val="1"/>
        </w:numPr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Eigeninitiative, Belastbarkeit und ein hohes Maß an Verantwortungsbewusstsein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7645A446" w14:textId="61FD6F93" w:rsidR="00201331" w:rsidRPr="00AF059B" w:rsidRDefault="00AF059B" w:rsidP="00201331">
      <w:pPr>
        <w:numPr>
          <w:ilvl w:val="0"/>
          <w:numId w:val="1"/>
        </w:numPr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e</w:t>
      </w:r>
      <w:r w:rsidR="00201331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inen gültigen Führerschein zur Durchführung von Fahr- und Botendiensten</w:t>
      </w: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68BBFA41" w14:textId="0410926B" w:rsidR="00201331" w:rsidRPr="00AF059B" w:rsidRDefault="00201331" w:rsidP="00201331">
      <w:pPr>
        <w:numPr>
          <w:ilvl w:val="0"/>
          <w:numId w:val="1"/>
        </w:numPr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Freude am Umgang mit Menschen sowie ein kundenfreundliches Auftreten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0E7C6DF4" w14:textId="42DB9236" w:rsidR="00201331" w:rsidRPr="00AF059B" w:rsidRDefault="00201331" w:rsidP="00201331">
      <w:pPr>
        <w:numPr>
          <w:ilvl w:val="0"/>
          <w:numId w:val="1"/>
        </w:numPr>
        <w:spacing w:after="1"/>
        <w:ind w:right="1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Körperliche Belastbarkeit, da die Tätigkeiten unter anderem das Tragen und Heben beinhalten</w:t>
      </w:r>
      <w:r w:rsidR="00AF059B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 </w:t>
      </w:r>
      <w:r w:rsidR="00AF059B">
        <w:rPr>
          <w:rFonts w:ascii="Arial" w:hAnsi="Arial" w:cs="Arial"/>
          <w:color w:val="000000" w:themeColor="text1"/>
          <w:w w:val="88"/>
          <w:sz w:val="20"/>
          <w:szCs w:val="20"/>
        </w:rPr>
        <w:t>sowie</w:t>
      </w:r>
    </w:p>
    <w:p w14:paraId="4025E0E2" w14:textId="4CF53DF5" w:rsidR="00201331" w:rsidRPr="00AF059B" w:rsidRDefault="00AF059B" w:rsidP="00201331">
      <w:pPr>
        <w:numPr>
          <w:ilvl w:val="0"/>
          <w:numId w:val="1"/>
        </w:numPr>
        <w:spacing w:after="1"/>
        <w:ind w:right="1"/>
        <w:rPr>
          <w:rFonts w:ascii="Arial" w:hAnsi="Arial" w:cs="Arial"/>
          <w:color w:val="000000" w:themeColor="text1"/>
          <w:w w:val="88"/>
          <w:sz w:val="20"/>
          <w:szCs w:val="20"/>
        </w:rPr>
      </w:pPr>
      <w:r>
        <w:rPr>
          <w:rFonts w:ascii="Arial" w:hAnsi="Arial" w:cs="Arial"/>
          <w:color w:val="000000" w:themeColor="text1"/>
          <w:w w:val="88"/>
          <w:sz w:val="20"/>
          <w:szCs w:val="20"/>
        </w:rPr>
        <w:t>d</w:t>
      </w: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ie </w:t>
      </w:r>
      <w:r w:rsidR="00201331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Möglichkeit/Bereitschaft, die auf dem Gelände gelegene Dienstwohnung zu beziehen.</w:t>
      </w:r>
    </w:p>
    <w:p w14:paraId="607B72AF" w14:textId="77777777" w:rsidR="00201331" w:rsidRPr="007D1BA9" w:rsidRDefault="00201331" w:rsidP="007D1BA9">
      <w:pPr>
        <w:spacing w:before="400" w:after="1"/>
        <w:ind w:left="720"/>
        <w:jc w:val="both"/>
        <w:rPr>
          <w:rFonts w:ascii="Arial" w:hAnsi="Arial" w:cs="Arial"/>
          <w:b/>
          <w:bCs/>
          <w:color w:val="000000" w:themeColor="text1"/>
          <w:w w:val="88"/>
          <w:sz w:val="22"/>
          <w:szCs w:val="22"/>
          <w:u w:val="single"/>
        </w:rPr>
      </w:pPr>
      <w:r w:rsidRPr="007D1BA9">
        <w:rPr>
          <w:rFonts w:ascii="Arial" w:hAnsi="Arial" w:cs="Arial"/>
          <w:b/>
          <w:bCs/>
          <w:color w:val="000000" w:themeColor="text1"/>
          <w:w w:val="88"/>
          <w:sz w:val="22"/>
          <w:szCs w:val="22"/>
          <w:u w:val="single"/>
        </w:rPr>
        <w:t>Was wir Ihnen bieten:</w:t>
      </w:r>
    </w:p>
    <w:p w14:paraId="7AEB8E32" w14:textId="77777777" w:rsidR="00201331" w:rsidRPr="007D1BA9" w:rsidRDefault="00201331" w:rsidP="00201331">
      <w:pPr>
        <w:spacing w:after="1"/>
        <w:ind w:right="1"/>
        <w:jc w:val="both"/>
        <w:rPr>
          <w:rFonts w:ascii="Arial" w:hAnsi="Arial" w:cs="Arial"/>
          <w:b/>
          <w:bCs/>
          <w:color w:val="000000" w:themeColor="text1"/>
          <w:w w:val="88"/>
          <w:sz w:val="22"/>
          <w:szCs w:val="22"/>
        </w:rPr>
      </w:pPr>
    </w:p>
    <w:p w14:paraId="39BB0036" w14:textId="56D391BE" w:rsidR="00201331" w:rsidRPr="00AF059B" w:rsidRDefault="00201331" w:rsidP="00B01B7F">
      <w:pPr>
        <w:numPr>
          <w:ilvl w:val="0"/>
          <w:numId w:val="2"/>
        </w:numPr>
        <w:spacing w:after="1"/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Eine abwechslungsreiche Tätigkeit mit Verantwortung und Gestaltungsspielraum</w:t>
      </w:r>
      <w:r w:rsid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5603EEC2" w14:textId="27CE9B3C" w:rsidR="00201331" w:rsidRPr="00AF059B" w:rsidRDefault="00201331" w:rsidP="00B01B7F">
      <w:pPr>
        <w:numPr>
          <w:ilvl w:val="0"/>
          <w:numId w:val="2"/>
        </w:numPr>
        <w:spacing w:after="1"/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Vergütung nach dem Kirchlichen Tarifvertrag Diakonie (KTD) – inklusive 12,86 Monatsgehältern sowie 30 Tagen Urlaub bei einer 5-Tage-Woche</w:t>
      </w:r>
      <w:r w:rsid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6FEB6BD4" w14:textId="1DDBD5F1" w:rsidR="00201331" w:rsidRPr="00AF059B" w:rsidRDefault="00201331" w:rsidP="00B01B7F">
      <w:pPr>
        <w:numPr>
          <w:ilvl w:val="0"/>
          <w:numId w:val="2"/>
        </w:numPr>
        <w:spacing w:after="1"/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Attraktive tarifliche Zusatzleistungen, z. B. eine arbeitgeberfinanzierte betriebliche Altersvorsorge</w:t>
      </w:r>
      <w:r w:rsid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35949EAD" w14:textId="32EA8AF2" w:rsidR="00201331" w:rsidRPr="00AF059B" w:rsidRDefault="00201331" w:rsidP="00B01B7F">
      <w:pPr>
        <w:numPr>
          <w:ilvl w:val="0"/>
          <w:numId w:val="2"/>
        </w:numPr>
        <w:spacing w:after="1"/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Benefits wie Jobticket, </w:t>
      </w:r>
      <w:proofErr w:type="spellStart"/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Jobrad</w:t>
      </w:r>
      <w:proofErr w:type="spellEnd"/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, </w:t>
      </w:r>
      <w:proofErr w:type="spellStart"/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Wellpass</w:t>
      </w:r>
      <w:proofErr w:type="spellEnd"/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, betriebliches Gesundheitsmanagement sowie Notfallbetreuung für Kinder und pflegebedürftige Angehörige</w:t>
      </w:r>
      <w:r w:rsidR="00AF059B">
        <w:rPr>
          <w:rFonts w:ascii="Arial" w:hAnsi="Arial" w:cs="Arial"/>
          <w:color w:val="000000" w:themeColor="text1"/>
          <w:w w:val="88"/>
          <w:sz w:val="20"/>
          <w:szCs w:val="20"/>
        </w:rPr>
        <w:t>,</w:t>
      </w:r>
    </w:p>
    <w:p w14:paraId="219813AA" w14:textId="5F729471" w:rsidR="00201331" w:rsidRPr="00AF059B" w:rsidRDefault="00201331" w:rsidP="00B01B7F">
      <w:pPr>
        <w:numPr>
          <w:ilvl w:val="0"/>
          <w:numId w:val="2"/>
        </w:numPr>
        <w:spacing w:after="1"/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Flexible und familienfreundliche Arbeitszeiten</w:t>
      </w:r>
      <w:r w:rsidR="00AF059B"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 und </w:t>
      </w:r>
    </w:p>
    <w:p w14:paraId="417DE0C9" w14:textId="475F10CE" w:rsidR="007D1BA9" w:rsidRPr="00AF059B" w:rsidRDefault="00AF059B" w:rsidP="00B01B7F">
      <w:pPr>
        <w:numPr>
          <w:ilvl w:val="0"/>
          <w:numId w:val="2"/>
        </w:numPr>
        <w:spacing w:after="1"/>
        <w:ind w:left="714" w:hanging="357"/>
        <w:rPr>
          <w:rFonts w:ascii="Arial" w:hAnsi="Arial" w:cs="Arial"/>
          <w:color w:val="000000" w:themeColor="text1"/>
          <w:w w:val="88"/>
          <w:sz w:val="20"/>
          <w:szCs w:val="20"/>
        </w:rPr>
      </w:pPr>
      <w:r>
        <w:rPr>
          <w:rFonts w:ascii="Arial" w:hAnsi="Arial" w:cs="Arial"/>
          <w:color w:val="000000" w:themeColor="text1"/>
          <w:w w:val="88"/>
          <w:sz w:val="20"/>
          <w:szCs w:val="20"/>
        </w:rPr>
        <w:t xml:space="preserve">die </w:t>
      </w:r>
      <w:r w:rsidR="00201331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Mitarbeit in einem engagierten und kollegialen Team</w:t>
      </w:r>
      <w:r w:rsidR="00913932" w:rsidRPr="00AF059B">
        <w:rPr>
          <w:rFonts w:ascii="Arial" w:hAnsi="Arial" w:cs="Arial"/>
          <w:color w:val="000000" w:themeColor="text1"/>
          <w:w w:val="88"/>
          <w:sz w:val="20"/>
          <w:szCs w:val="20"/>
        </w:rPr>
        <w:t>.</w:t>
      </w:r>
    </w:p>
    <w:p w14:paraId="2032CD49" w14:textId="452240F8" w:rsidR="00D33BAA" w:rsidRPr="007D1BA9" w:rsidRDefault="00201331" w:rsidP="007D1BA9">
      <w:pPr>
        <w:spacing w:before="240" w:after="1"/>
        <w:jc w:val="both"/>
        <w:rPr>
          <w:rFonts w:ascii="Arial" w:hAnsi="Arial" w:cs="Arial"/>
          <w:w w:val="88"/>
          <w:sz w:val="22"/>
          <w:szCs w:val="22"/>
        </w:rPr>
      </w:pPr>
      <w:r w:rsidRPr="007D1BA9">
        <w:rPr>
          <w:rFonts w:ascii="Arial" w:hAnsi="Arial" w:cs="Arial"/>
          <w:w w:val="88"/>
          <w:sz w:val="22"/>
          <w:szCs w:val="22"/>
        </w:rPr>
        <w:t>Wir freuen uns über Ihre Bewerbung bis zum 30.11.2025 an das Diakonische Werk Schleswig-Holstein, Meike Kolb, Kanalufer 48, 24768 Rendsburg oder bewerbung@diakonie-sh.de.</w:t>
      </w:r>
      <w:r w:rsidR="00031FEA" w:rsidRPr="007D1BA9">
        <w:rPr>
          <w:rFonts w:ascii="Arial" w:hAnsi="Arial" w:cs="Arial"/>
          <w:w w:val="88"/>
          <w:sz w:val="22"/>
          <w:szCs w:val="22"/>
        </w:rPr>
        <w:t xml:space="preserve"> </w:t>
      </w:r>
      <w:r w:rsidRPr="007D1BA9">
        <w:rPr>
          <w:rFonts w:ascii="Arial" w:hAnsi="Arial" w:cs="Arial"/>
          <w:color w:val="000000" w:themeColor="text1"/>
          <w:w w:val="88"/>
          <w:sz w:val="22"/>
          <w:szCs w:val="22"/>
        </w:rPr>
        <w:t>Nähere Informationen zur Stelle erhalten Sie bei Herrn Kasimir unter der Telefonnummer: 04331/593-129.</w:t>
      </w:r>
    </w:p>
    <w:sectPr w:rsidR="00D33BAA" w:rsidRPr="007D1BA9" w:rsidSect="007D1BA9">
      <w:pgSz w:w="11906" w:h="16838" w:code="9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31772"/>
    <w:multiLevelType w:val="multilevel"/>
    <w:tmpl w:val="5E100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37C71DF"/>
    <w:multiLevelType w:val="multilevel"/>
    <w:tmpl w:val="9488D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EAF25EB"/>
    <w:multiLevelType w:val="hybridMultilevel"/>
    <w:tmpl w:val="E116BB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7298867">
    <w:abstractNumId w:val="1"/>
  </w:num>
  <w:num w:numId="2" w16cid:durableId="671374999">
    <w:abstractNumId w:val="0"/>
  </w:num>
  <w:num w:numId="3" w16cid:durableId="1653673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331"/>
    <w:rsid w:val="00031FEA"/>
    <w:rsid w:val="00140880"/>
    <w:rsid w:val="001D058D"/>
    <w:rsid w:val="00201331"/>
    <w:rsid w:val="00275AA9"/>
    <w:rsid w:val="004958BF"/>
    <w:rsid w:val="007D1BA9"/>
    <w:rsid w:val="00913932"/>
    <w:rsid w:val="00A25009"/>
    <w:rsid w:val="00AF059B"/>
    <w:rsid w:val="00B01B7F"/>
    <w:rsid w:val="00D33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2C3C5"/>
  <w15:chartTrackingRefBased/>
  <w15:docId w15:val="{15691CA5-73F7-46C0-82E1-EDB65EA39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01331"/>
    <w:pPr>
      <w:spacing w:after="0" w:line="240" w:lineRule="auto"/>
    </w:pPr>
    <w:rPr>
      <w:rFonts w:ascii="Aptos" w:hAnsi="Aptos" w:cs="Aptos"/>
      <w:kern w:val="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013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013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013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013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013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013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013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013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013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013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013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013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01331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01331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0133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0133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0133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0133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013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13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013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013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013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0133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0133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01331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013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01331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0133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031FEA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31F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499DEB-2693-4F64-B63C-4E48D935B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409</Words>
  <Characters>2579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Böttcher, Finn</dc:creator>
  <cp:keywords/>
  <dc:description/>
  <cp:lastModifiedBy>Kolb, Meike</cp:lastModifiedBy>
  <cp:revision>2</cp:revision>
  <dcterms:created xsi:type="dcterms:W3CDTF">2025-11-13T12:07:00Z</dcterms:created>
  <dcterms:modified xsi:type="dcterms:W3CDTF">2025-11-13T12:07:00Z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d24767e-cde9-4a27-a94e-764fc5feb6e7_Enabled">
    <vt:lpwstr>true</vt:lpwstr>
  </property>
  <property fmtid="{D5CDD505-2E9C-101B-9397-08002B2CF9AE}" pid="3" name="MSIP_Label_7d24767e-cde9-4a27-a94e-764fc5feb6e7_SetDate">
    <vt:lpwstr>2025-11-12T13:56:14Z</vt:lpwstr>
  </property>
  <property fmtid="{D5CDD505-2E9C-101B-9397-08002B2CF9AE}" pid="4" name="MSIP_Label_7d24767e-cde9-4a27-a94e-764fc5feb6e7_Method">
    <vt:lpwstr>Privileged</vt:lpwstr>
  </property>
  <property fmtid="{D5CDD505-2E9C-101B-9397-08002B2CF9AE}" pid="5" name="MSIP_Label_7d24767e-cde9-4a27-a94e-764fc5feb6e7_Name">
    <vt:lpwstr>Vertraulich - Nur Intern</vt:lpwstr>
  </property>
  <property fmtid="{D5CDD505-2E9C-101B-9397-08002B2CF9AE}" pid="6" name="MSIP_Label_7d24767e-cde9-4a27-a94e-764fc5feb6e7_SiteId">
    <vt:lpwstr>395dc7bb-a626-42b3-8440-0f3f64c3d73b</vt:lpwstr>
  </property>
  <property fmtid="{D5CDD505-2E9C-101B-9397-08002B2CF9AE}" pid="7" name="MSIP_Label_7d24767e-cde9-4a27-a94e-764fc5feb6e7_ActionId">
    <vt:lpwstr>959b4834-2b3e-47de-bc21-a4ff2756347a</vt:lpwstr>
  </property>
  <property fmtid="{D5CDD505-2E9C-101B-9397-08002B2CF9AE}" pid="8" name="MSIP_Label_7d24767e-cde9-4a27-a94e-764fc5feb6e7_ContentBits">
    <vt:lpwstr>0</vt:lpwstr>
  </property>
  <property fmtid="{D5CDD505-2E9C-101B-9397-08002B2CF9AE}" pid="9" name="MSIP_Label_7d24767e-cde9-4a27-a94e-764fc5feb6e7_Tag">
    <vt:lpwstr>10, 0, 1, 1</vt:lpwstr>
  </property>
</Properties>
</file>